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C642" w14:textId="7F6509B8" w:rsidR="00CC6DF3" w:rsidRDefault="00CC6DF3" w:rsidP="008D49D8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05C99A" wp14:editId="7CB1AD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86075" cy="2905125"/>
            <wp:effectExtent l="0" t="0" r="9525" b="9525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2DE30" w14:textId="77777777" w:rsidR="00790685" w:rsidRDefault="00790685" w:rsidP="00CC6DF3">
      <w:pPr>
        <w:pStyle w:val="NoSpacing"/>
        <w:jc w:val="center"/>
        <w:rPr>
          <w:sz w:val="28"/>
          <w:szCs w:val="28"/>
        </w:rPr>
      </w:pPr>
    </w:p>
    <w:p w14:paraId="4CF6F7B8" w14:textId="77777777" w:rsidR="008D49D8" w:rsidRPr="008D49D8" w:rsidRDefault="008D49D8" w:rsidP="008D49D8">
      <w:pPr>
        <w:pStyle w:val="NoSpacing"/>
        <w:jc w:val="center"/>
        <w:rPr>
          <w:rFonts w:cstheme="minorHAnsi"/>
          <w:b/>
          <w:spacing w:val="3"/>
          <w:sz w:val="52"/>
          <w:szCs w:val="52"/>
          <w:shd w:val="clear" w:color="auto" w:fill="FFFFFF"/>
        </w:rPr>
      </w:pPr>
      <w:r w:rsidRPr="008D49D8">
        <w:rPr>
          <w:rFonts w:cstheme="minorHAnsi"/>
          <w:b/>
          <w:spacing w:val="3"/>
          <w:sz w:val="52"/>
          <w:szCs w:val="52"/>
          <w:shd w:val="clear" w:color="auto" w:fill="FFFFFF"/>
        </w:rPr>
        <w:t>Prepare for the Zombies – you will need a calculator, pencil, and a sheet of paper.</w:t>
      </w:r>
    </w:p>
    <w:p w14:paraId="06491D6B" w14:textId="77777777" w:rsidR="008D49D8" w:rsidRDefault="008D49D8" w:rsidP="00CC6DF3">
      <w:pPr>
        <w:pStyle w:val="NoSpacing"/>
        <w:rPr>
          <w:rFonts w:cstheme="minorHAnsi"/>
          <w:spacing w:val="3"/>
          <w:sz w:val="40"/>
          <w:szCs w:val="40"/>
          <w:shd w:val="clear" w:color="auto" w:fill="FFFFFF"/>
        </w:rPr>
      </w:pPr>
    </w:p>
    <w:p w14:paraId="4759E0F3" w14:textId="77777777" w:rsidR="008D49D8" w:rsidRDefault="008D49D8" w:rsidP="00CC6DF3">
      <w:pPr>
        <w:pStyle w:val="NoSpacing"/>
        <w:rPr>
          <w:rFonts w:cstheme="minorHAnsi"/>
          <w:spacing w:val="3"/>
          <w:sz w:val="40"/>
          <w:szCs w:val="40"/>
          <w:shd w:val="clear" w:color="auto" w:fill="FFFFFF"/>
        </w:rPr>
      </w:pPr>
    </w:p>
    <w:p w14:paraId="215AA719" w14:textId="71ECBAAA" w:rsidR="00CC6DF3" w:rsidRPr="00CC6DF3" w:rsidRDefault="00CC6DF3" w:rsidP="00CC6DF3">
      <w:pPr>
        <w:pStyle w:val="NoSpacing"/>
        <w:rPr>
          <w:rFonts w:cstheme="minorHAnsi"/>
          <w:spacing w:val="3"/>
          <w:sz w:val="40"/>
          <w:szCs w:val="40"/>
          <w:shd w:val="clear" w:color="auto" w:fill="FFFFFF"/>
        </w:rPr>
      </w:pP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Pearland High School – population 2985 – has been infiltrated by zombies.  </w:t>
      </w:r>
    </w:p>
    <w:p w14:paraId="2DC92ABF" w14:textId="77777777" w:rsidR="00CC6DF3" w:rsidRPr="00CC6DF3" w:rsidRDefault="00CC6DF3" w:rsidP="00CC6DF3">
      <w:pPr>
        <w:pStyle w:val="NoSpacing"/>
        <w:rPr>
          <w:rFonts w:cstheme="minorHAnsi"/>
          <w:spacing w:val="3"/>
          <w:sz w:val="40"/>
          <w:szCs w:val="40"/>
          <w:shd w:val="clear" w:color="auto" w:fill="FFFFFF"/>
        </w:rPr>
      </w:pPr>
    </w:p>
    <w:p w14:paraId="1979B1DD" w14:textId="0E6E3946" w:rsidR="00CC6DF3" w:rsidRPr="00CC6DF3" w:rsidRDefault="00CC6DF3" w:rsidP="00CC6DF3">
      <w:pPr>
        <w:pStyle w:val="NoSpacing"/>
        <w:rPr>
          <w:rFonts w:cstheme="minorHAnsi"/>
          <w:spacing w:val="3"/>
          <w:sz w:val="40"/>
          <w:szCs w:val="40"/>
          <w:shd w:val="clear" w:color="auto" w:fill="FFFFFF"/>
        </w:rPr>
      </w:pP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It started with one zombie.  In ten minutes, there were 25 zombies.  After </w:t>
      </w:r>
      <w:r w:rsidR="008D49D8">
        <w:rPr>
          <w:rFonts w:cstheme="minorHAnsi"/>
          <w:spacing w:val="3"/>
          <w:sz w:val="40"/>
          <w:szCs w:val="40"/>
          <w:shd w:val="clear" w:color="auto" w:fill="FFFFFF"/>
        </w:rPr>
        <w:t>15</w:t>
      </w: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 minutes, there were 625 zombies.  If this rate continues, the entire student body will be zombies in </w:t>
      </w:r>
      <w:r w:rsidR="008D49D8">
        <w:rPr>
          <w:rFonts w:cstheme="minorHAnsi"/>
          <w:spacing w:val="3"/>
          <w:sz w:val="40"/>
          <w:szCs w:val="40"/>
          <w:shd w:val="clear" w:color="auto" w:fill="FFFFFF"/>
        </w:rPr>
        <w:t>30</w:t>
      </w: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 minutes.</w:t>
      </w:r>
    </w:p>
    <w:p w14:paraId="6CA921E8" w14:textId="77777777" w:rsidR="00CC6DF3" w:rsidRPr="00CC6DF3" w:rsidRDefault="00CC6DF3" w:rsidP="00CC6DF3">
      <w:pPr>
        <w:pStyle w:val="NoSpacing"/>
        <w:rPr>
          <w:rFonts w:cstheme="minorHAnsi"/>
          <w:spacing w:val="3"/>
          <w:sz w:val="40"/>
          <w:szCs w:val="40"/>
          <w:shd w:val="clear" w:color="auto" w:fill="FFFFFF"/>
        </w:rPr>
      </w:pPr>
    </w:p>
    <w:p w14:paraId="2F86AB15" w14:textId="7AE23A93" w:rsidR="00CC6DF3" w:rsidRPr="00CC6DF3" w:rsidRDefault="00CC6DF3" w:rsidP="00CC6DF3">
      <w:pPr>
        <w:pStyle w:val="NoSpacing"/>
        <w:rPr>
          <w:rFonts w:cstheme="minorHAnsi"/>
          <w:spacing w:val="3"/>
          <w:sz w:val="40"/>
          <w:szCs w:val="40"/>
          <w:shd w:val="clear" w:color="auto" w:fill="FFFFFF"/>
        </w:rPr>
      </w:pP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But </w:t>
      </w:r>
      <w:r w:rsidR="008D49D8" w:rsidRPr="008D49D8">
        <w:rPr>
          <w:rFonts w:cstheme="minorHAnsi"/>
          <w:b/>
          <w:color w:val="FF0000"/>
          <w:spacing w:val="3"/>
          <w:sz w:val="40"/>
          <w:szCs w:val="40"/>
          <w:shd w:val="clear" w:color="auto" w:fill="FFFFFF"/>
        </w:rPr>
        <w:t>YOU</w:t>
      </w: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 can stop the zombie attack.  The</w:t>
      </w:r>
      <w:r w:rsidR="008D49D8">
        <w:rPr>
          <w:rFonts w:cstheme="minorHAnsi"/>
          <w:spacing w:val="3"/>
          <w:sz w:val="40"/>
          <w:szCs w:val="40"/>
          <w:shd w:val="clear" w:color="auto" w:fill="FFFFFF"/>
        </w:rPr>
        <w:t xml:space="preserve"> antidote is locked in this box!  You have 30 minutes to decipher the codes and retrieve the antidote.  It’s as simple as moving left, down, up, right!</w:t>
      </w: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  </w:t>
      </w:r>
      <w:bookmarkStart w:id="0" w:name="_GoBack"/>
      <w:bookmarkEnd w:id="0"/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 xml:space="preserve">Can you break out in time to stop the zombies from taking over </w:t>
      </w:r>
      <w:r>
        <w:rPr>
          <w:rFonts w:cstheme="minorHAnsi"/>
          <w:spacing w:val="3"/>
          <w:sz w:val="40"/>
          <w:szCs w:val="40"/>
          <w:shd w:val="clear" w:color="auto" w:fill="FFFFFF"/>
        </w:rPr>
        <w:t>Pearland High School</w:t>
      </w:r>
      <w:r w:rsidRPr="00CC6DF3">
        <w:rPr>
          <w:rFonts w:cstheme="minorHAnsi"/>
          <w:spacing w:val="3"/>
          <w:sz w:val="40"/>
          <w:szCs w:val="40"/>
          <w:shd w:val="clear" w:color="auto" w:fill="FFFFFF"/>
        </w:rPr>
        <w:t>?</w:t>
      </w:r>
    </w:p>
    <w:p w14:paraId="5C5E0A63" w14:textId="77777777" w:rsidR="00CC6DF3" w:rsidRDefault="00CC6DF3" w:rsidP="00CC6DF3">
      <w:pPr>
        <w:pStyle w:val="NoSpacing"/>
        <w:rPr>
          <w:rFonts w:cstheme="minorHAnsi"/>
          <w:spacing w:val="3"/>
          <w:sz w:val="28"/>
          <w:szCs w:val="28"/>
          <w:shd w:val="clear" w:color="auto" w:fill="FFFFFF"/>
        </w:rPr>
      </w:pPr>
    </w:p>
    <w:p w14:paraId="1EC155ED" w14:textId="77777777" w:rsidR="007C33BD" w:rsidRDefault="007C33BD"/>
    <w:sectPr w:rsidR="007C3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F3"/>
    <w:rsid w:val="004F56C9"/>
    <w:rsid w:val="00790685"/>
    <w:rsid w:val="007C33BD"/>
    <w:rsid w:val="008D49D8"/>
    <w:rsid w:val="00C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4D12"/>
  <w15:chartTrackingRefBased/>
  <w15:docId w15:val="{696FF525-06B5-4156-9072-52F2B02D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D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Kelly</dc:creator>
  <cp:keywords/>
  <dc:description/>
  <cp:lastModifiedBy>Jennifer Kelly</cp:lastModifiedBy>
  <cp:revision>4</cp:revision>
  <cp:lastPrinted>2017-02-28T02:31:00Z</cp:lastPrinted>
  <dcterms:created xsi:type="dcterms:W3CDTF">2017-02-28T02:12:00Z</dcterms:created>
  <dcterms:modified xsi:type="dcterms:W3CDTF">2018-03-08T19:02:00Z</dcterms:modified>
</cp:coreProperties>
</file>